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4F5" w:rsidRPr="00C53027" w:rsidRDefault="00C47067" w:rsidP="00C47067">
      <w:pPr>
        <w:spacing w:after="0"/>
        <w:jc w:val="both"/>
        <w:rPr>
          <w:b/>
          <w:sz w:val="28"/>
        </w:rPr>
      </w:pPr>
      <w:bookmarkStart w:id="0" w:name="_Hlk25062902"/>
      <w:bookmarkStart w:id="1" w:name="_GoBack"/>
      <w:bookmarkEnd w:id="1"/>
      <w:r w:rsidRPr="00C53027">
        <w:rPr>
          <w:b/>
          <w:sz w:val="28"/>
        </w:rPr>
        <w:t xml:space="preserve">MK </w:t>
      </w:r>
      <w:r w:rsidR="008264F5" w:rsidRPr="00C53027">
        <w:rPr>
          <w:b/>
          <w:sz w:val="28"/>
        </w:rPr>
        <w:t>z nowym logo i filozofią</w:t>
      </w:r>
    </w:p>
    <w:p w:rsidR="008264F5" w:rsidRPr="00E604E8" w:rsidRDefault="008264F5" w:rsidP="00C47067">
      <w:pPr>
        <w:spacing w:after="0"/>
        <w:jc w:val="both"/>
        <w:rPr>
          <w:sz w:val="28"/>
        </w:rPr>
      </w:pPr>
    </w:p>
    <w:p w:rsidR="00A94512" w:rsidRPr="00C53027" w:rsidRDefault="00D04101" w:rsidP="00E37DFD">
      <w:pPr>
        <w:jc w:val="both"/>
        <w:rPr>
          <w:b/>
        </w:rPr>
      </w:pPr>
      <w:r w:rsidRPr="00C53027">
        <w:rPr>
          <w:b/>
        </w:rPr>
        <w:t>Grupa</w:t>
      </w:r>
      <w:r w:rsidR="00184A79" w:rsidRPr="00C53027">
        <w:rPr>
          <w:b/>
        </w:rPr>
        <w:t xml:space="preserve"> </w:t>
      </w:r>
      <w:r w:rsidR="006C6589" w:rsidRPr="00C53027">
        <w:rPr>
          <w:b/>
        </w:rPr>
        <w:t>Joncoux</w:t>
      </w:r>
      <w:r w:rsidRPr="00C53027">
        <w:rPr>
          <w:b/>
        </w:rPr>
        <w:t xml:space="preserve">, </w:t>
      </w:r>
      <w:r w:rsidR="00A94512" w:rsidRPr="00C53027">
        <w:rPr>
          <w:b/>
        </w:rPr>
        <w:t xml:space="preserve">której częścią jest </w:t>
      </w:r>
      <w:r w:rsidR="00C30181" w:rsidRPr="00C53027">
        <w:rPr>
          <w:b/>
        </w:rPr>
        <w:t xml:space="preserve">firma </w:t>
      </w:r>
      <w:r w:rsidR="00A94512" w:rsidRPr="00C53027">
        <w:rPr>
          <w:b/>
        </w:rPr>
        <w:t>MK obchodzi 100</w:t>
      </w:r>
      <w:r w:rsidR="00A44FAA">
        <w:rPr>
          <w:b/>
        </w:rPr>
        <w:t>-</w:t>
      </w:r>
      <w:r w:rsidR="00A94512" w:rsidRPr="00C53027">
        <w:rPr>
          <w:b/>
        </w:rPr>
        <w:t xml:space="preserve">lecie działalności. Ten imponujący jubileusz stał się doskonałą okazją do podsumowania dotychczasowych działań i przedstawienia planów na kolejne lata. </w:t>
      </w:r>
      <w:r w:rsidR="00C30181" w:rsidRPr="00C53027">
        <w:rPr>
          <w:b/>
        </w:rPr>
        <w:t xml:space="preserve"> </w:t>
      </w:r>
      <w:r w:rsidR="008A60F4">
        <w:rPr>
          <w:b/>
        </w:rPr>
        <w:t xml:space="preserve">Grupa zdecydowała się na </w:t>
      </w:r>
      <w:r w:rsidR="00A94512" w:rsidRPr="00C53027">
        <w:rPr>
          <w:b/>
        </w:rPr>
        <w:t>odśwież</w:t>
      </w:r>
      <w:r w:rsidR="004D2E84" w:rsidRPr="00C53027">
        <w:rPr>
          <w:b/>
        </w:rPr>
        <w:t>enie</w:t>
      </w:r>
      <w:r w:rsidR="00A94512" w:rsidRPr="00C53027">
        <w:rPr>
          <w:b/>
        </w:rPr>
        <w:t xml:space="preserve"> identyfikacj</w:t>
      </w:r>
      <w:r w:rsidR="004D2E84" w:rsidRPr="00C53027">
        <w:rPr>
          <w:b/>
        </w:rPr>
        <w:t>i</w:t>
      </w:r>
      <w:r w:rsidR="00A94512" w:rsidRPr="00C53027">
        <w:rPr>
          <w:b/>
        </w:rPr>
        <w:t xml:space="preserve"> wizualn</w:t>
      </w:r>
      <w:r w:rsidR="004D2E84" w:rsidRPr="00C53027">
        <w:rPr>
          <w:b/>
        </w:rPr>
        <w:t>ej</w:t>
      </w:r>
      <w:r w:rsidR="00A94512" w:rsidRPr="00C53027">
        <w:rPr>
          <w:b/>
        </w:rPr>
        <w:t xml:space="preserve"> wszystkich firm </w:t>
      </w:r>
      <w:r w:rsidR="00816FF4" w:rsidRPr="00C53027">
        <w:rPr>
          <w:b/>
        </w:rPr>
        <w:t xml:space="preserve">z </w:t>
      </w:r>
      <w:r w:rsidR="00D97E05" w:rsidRPr="00C53027">
        <w:rPr>
          <w:b/>
        </w:rPr>
        <w:t>G</w:t>
      </w:r>
      <w:r w:rsidR="00A94512" w:rsidRPr="00C53027">
        <w:rPr>
          <w:b/>
        </w:rPr>
        <w:t xml:space="preserve">rupy. Nowe loga, to jednak nie wszystko. </w:t>
      </w:r>
    </w:p>
    <w:p w:rsidR="00CA1424" w:rsidRPr="00C53027" w:rsidRDefault="00DA78B2" w:rsidP="00E37DFD">
      <w:pPr>
        <w:jc w:val="both"/>
        <w:rPr>
          <w:b/>
        </w:rPr>
      </w:pPr>
      <w:r>
        <w:rPr>
          <w:b/>
        </w:rPr>
        <w:t>N</w:t>
      </w:r>
      <w:r w:rsidR="004D2E84" w:rsidRPr="00C53027">
        <w:rPr>
          <w:b/>
        </w:rPr>
        <w:t>owa nazwa Grupy</w:t>
      </w:r>
    </w:p>
    <w:p w:rsidR="002A0BFB" w:rsidRPr="00C53027" w:rsidRDefault="00D173E6" w:rsidP="00E37DFD">
      <w:pPr>
        <w:jc w:val="both"/>
      </w:pPr>
      <w:r w:rsidRPr="00C53027">
        <w:t xml:space="preserve">Początek XX wieku </w:t>
      </w:r>
      <w:r w:rsidR="00835E5C" w:rsidRPr="00C53027">
        <w:t xml:space="preserve">dla branży kominowej </w:t>
      </w:r>
      <w:r w:rsidRPr="00C53027">
        <w:t xml:space="preserve">związany jest z </w:t>
      </w:r>
      <w:r w:rsidR="00801147" w:rsidRPr="00C53027">
        <w:t>powstaniem rodzinnego przedsiębiorstwa produkującego rury kominkowo-piecowe</w:t>
      </w:r>
      <w:r w:rsidR="00184A79" w:rsidRPr="00C53027">
        <w:t xml:space="preserve"> </w:t>
      </w:r>
      <w:r w:rsidR="001A0241" w:rsidRPr="00C53027">
        <w:rPr>
          <w:b/>
        </w:rPr>
        <w:t>J</w:t>
      </w:r>
      <w:r w:rsidR="002A0BFB" w:rsidRPr="00C53027">
        <w:rPr>
          <w:b/>
        </w:rPr>
        <w:t>o</w:t>
      </w:r>
      <w:r w:rsidR="001A0241" w:rsidRPr="00C53027">
        <w:rPr>
          <w:b/>
        </w:rPr>
        <w:t>ncoux</w:t>
      </w:r>
      <w:r w:rsidR="00801147" w:rsidRPr="00C53027">
        <w:t>. Lata poświęcone rozwojowi firmy s</w:t>
      </w:r>
      <w:r w:rsidR="00835E5C" w:rsidRPr="00C53027">
        <w:t>prawiły, że </w:t>
      </w:r>
      <w:r w:rsidR="00995714" w:rsidRPr="00C53027">
        <w:t>stała się</w:t>
      </w:r>
      <w:r w:rsidR="00801147" w:rsidRPr="00C53027">
        <w:t xml:space="preserve"> ona jedną z</w:t>
      </w:r>
      <w:r w:rsidR="001A0241" w:rsidRPr="00C53027">
        <w:t> </w:t>
      </w:r>
      <w:r w:rsidR="00801147" w:rsidRPr="00C53027">
        <w:t>najważniejszych spółek w Europie</w:t>
      </w:r>
      <w:r w:rsidR="00995714" w:rsidRPr="00C53027">
        <w:t xml:space="preserve">. </w:t>
      </w:r>
      <w:r w:rsidR="008264F5" w:rsidRPr="00C53027">
        <w:t xml:space="preserve"> Aktualnie</w:t>
      </w:r>
      <w:r w:rsidR="004D2E84" w:rsidRPr="00C53027">
        <w:t xml:space="preserve"> </w:t>
      </w:r>
      <w:r w:rsidR="008264F5" w:rsidRPr="00C53027">
        <w:t xml:space="preserve">w </w:t>
      </w:r>
      <w:r w:rsidR="002A0BFB" w:rsidRPr="00C53027">
        <w:t xml:space="preserve">skład Grupy wchodzą producenci </w:t>
      </w:r>
      <w:r w:rsidR="004D2E84" w:rsidRPr="00C53027">
        <w:t xml:space="preserve">systemów kominowych i wentylacyjnych </w:t>
      </w:r>
      <w:r w:rsidR="002A0BFB" w:rsidRPr="00C53027">
        <w:t>z całej Europy: Apros we Włoszech, Eurotip w</w:t>
      </w:r>
      <w:r w:rsidR="00C53027">
        <w:t> </w:t>
      </w:r>
      <w:r w:rsidR="002A0BFB" w:rsidRPr="00C53027">
        <w:t xml:space="preserve">Belgii, </w:t>
      </w:r>
      <w:r w:rsidR="001B19A8">
        <w:t>Isotip-</w:t>
      </w:r>
      <w:r w:rsidR="002A0BFB" w:rsidRPr="00C53027">
        <w:t xml:space="preserve">Joncoux i Lorflex we Francji, MK </w:t>
      </w:r>
      <w:r w:rsidR="00A44FAA">
        <w:t xml:space="preserve">w Polsce i </w:t>
      </w:r>
      <w:r w:rsidR="00CA1424" w:rsidRPr="00C53027">
        <w:t> </w:t>
      </w:r>
      <w:r w:rsidR="002A0BFB" w:rsidRPr="00C53027">
        <w:t xml:space="preserve">Niemczech oraz </w:t>
      </w:r>
      <w:r w:rsidR="004D2E84" w:rsidRPr="00C53027">
        <w:t xml:space="preserve">centrum innowacji- </w:t>
      </w:r>
      <w:r w:rsidR="002A0BFB" w:rsidRPr="00C53027">
        <w:t>laboratorium WeLab w</w:t>
      </w:r>
      <w:r w:rsidR="005406EE" w:rsidRPr="00C53027">
        <w:t>e Francji</w:t>
      </w:r>
      <w:r w:rsidR="002A0BFB" w:rsidRPr="00C53027">
        <w:t>.</w:t>
      </w:r>
    </w:p>
    <w:p w:rsidR="00A44FAA" w:rsidRDefault="005406EE" w:rsidP="00E37DFD">
      <w:pPr>
        <w:jc w:val="both"/>
        <w:rPr>
          <w:noProof/>
        </w:rPr>
      </w:pPr>
      <w:r w:rsidRPr="00C53027">
        <w:t xml:space="preserve">Po </w:t>
      </w:r>
      <w:r w:rsidR="001D7CAA" w:rsidRPr="00C53027">
        <w:t>100 lat</w:t>
      </w:r>
      <w:r w:rsidR="00D97E05" w:rsidRPr="00C53027">
        <w:t>ach</w:t>
      </w:r>
      <w:r w:rsidR="001D7CAA" w:rsidRPr="00C53027">
        <w:t xml:space="preserve"> </w:t>
      </w:r>
      <w:r w:rsidR="00A44FAA">
        <w:t xml:space="preserve">Grupa otwiera nowy rozdział historii i decyduje się na zmianę nazwy na </w:t>
      </w:r>
      <w:r w:rsidR="00A44FAA">
        <w:rPr>
          <w:b/>
          <w:bCs/>
        </w:rPr>
        <w:t>Sphering (Sphering Group)</w:t>
      </w:r>
      <w:r w:rsidR="00816FF4" w:rsidRPr="00C53027">
        <w:t xml:space="preserve">. </w:t>
      </w:r>
      <w:r w:rsidR="00CD7666" w:rsidRPr="00C53027">
        <w:t>Nazwa ta</w:t>
      </w:r>
      <w:r w:rsidR="00816FF4" w:rsidRPr="00C53027">
        <w:t xml:space="preserve"> powstała z</w:t>
      </w:r>
      <w:r w:rsidR="00F64E0D" w:rsidRPr="00C53027">
        <w:t> </w:t>
      </w:r>
      <w:r w:rsidR="00816FF4" w:rsidRPr="00C53027">
        <w:t>myślą o</w:t>
      </w:r>
      <w:r w:rsidR="00CD7666" w:rsidRPr="00C53027">
        <w:t> </w:t>
      </w:r>
      <w:r w:rsidR="007A7574" w:rsidRPr="00C53027">
        <w:t>międzynarodowym rynku</w:t>
      </w:r>
      <w:r w:rsidR="00816FF4" w:rsidRPr="00C53027">
        <w:t xml:space="preserve"> </w:t>
      </w:r>
      <w:r w:rsidR="000438D3" w:rsidRPr="00C53027">
        <w:t>i</w:t>
      </w:r>
      <w:r w:rsidR="00CA1424" w:rsidRPr="00C53027">
        <w:t> </w:t>
      </w:r>
      <w:r w:rsidR="00184F17" w:rsidRPr="00C53027">
        <w:t xml:space="preserve">pochodzi od </w:t>
      </w:r>
      <w:r w:rsidR="00A44FAA">
        <w:t xml:space="preserve">angielskiego </w:t>
      </w:r>
      <w:r w:rsidR="00184F17" w:rsidRPr="00C53027">
        <w:t xml:space="preserve">słowa sphere </w:t>
      </w:r>
      <w:r w:rsidR="000438D3" w:rsidRPr="00C53027">
        <w:t>oznacza</w:t>
      </w:r>
      <w:r w:rsidR="00184F17" w:rsidRPr="00C53027">
        <w:t>jącego</w:t>
      </w:r>
      <w:r w:rsidR="000438D3" w:rsidRPr="00C53027">
        <w:t xml:space="preserve"> sferę, obszar, </w:t>
      </w:r>
      <w:r w:rsidR="00816FF4" w:rsidRPr="00C53027">
        <w:t>krąg</w:t>
      </w:r>
      <w:r w:rsidR="00F5751A">
        <w:t>, k</w:t>
      </w:r>
      <w:r w:rsidR="00184F17" w:rsidRPr="00C53027">
        <w:t>ulę, co w słowie Sphering nabiera symbolicznego znaczenia</w:t>
      </w:r>
      <w:r w:rsidR="00816FF4" w:rsidRPr="00C53027">
        <w:t xml:space="preserve">. Nawiązują do niej logotypy wchodzących w jej skład firm, a każdy z nich odnosi się właśnie do kształtu </w:t>
      </w:r>
      <w:r w:rsidR="004D2E84" w:rsidRPr="00C53027">
        <w:t>pół</w:t>
      </w:r>
      <w:r w:rsidR="00816FF4" w:rsidRPr="00C53027">
        <w:t xml:space="preserve">kuli. Zabieg ten gwarantuje spójność komunikacyjną wszystkich </w:t>
      </w:r>
      <w:r w:rsidR="008264F5" w:rsidRPr="00C53027">
        <w:t>brandów w G</w:t>
      </w:r>
      <w:r w:rsidR="00816FF4" w:rsidRPr="00C53027">
        <w:t xml:space="preserve">rupie. </w:t>
      </w:r>
      <w:r w:rsidRPr="00C53027">
        <w:rPr>
          <w:rFonts w:eastAsia="Times New Roman"/>
        </w:rPr>
        <w:t xml:space="preserve">Dotychczas loga firm były bardzo różne, ciężko było je </w:t>
      </w:r>
      <w:r w:rsidR="004D2E84" w:rsidRPr="00C53027">
        <w:rPr>
          <w:rFonts w:eastAsia="Times New Roman"/>
        </w:rPr>
        <w:t>powiązać</w:t>
      </w:r>
      <w:r w:rsidRPr="00C53027">
        <w:rPr>
          <w:rFonts w:eastAsia="Times New Roman"/>
        </w:rPr>
        <w:t xml:space="preserve"> i domyślić się, że firmy należą do te</w:t>
      </w:r>
      <w:r w:rsidR="00A44FAA">
        <w:rPr>
          <w:rFonts w:eastAsia="Times New Roman"/>
        </w:rPr>
        <w:t xml:space="preserve">j </w:t>
      </w:r>
      <w:r w:rsidRPr="00C53027">
        <w:rPr>
          <w:rFonts w:eastAsia="Times New Roman"/>
        </w:rPr>
        <w:t>sa</w:t>
      </w:r>
      <w:r w:rsidR="008A60F4">
        <w:rPr>
          <w:rFonts w:eastAsia="Times New Roman"/>
        </w:rPr>
        <w:t>mej grupy.</w:t>
      </w:r>
    </w:p>
    <w:p w:rsidR="00573FDE" w:rsidRDefault="00573FDE" w:rsidP="00E37DFD">
      <w:pPr>
        <w:jc w:val="both"/>
      </w:pPr>
    </w:p>
    <w:p w:rsidR="00573FDE" w:rsidRPr="00C53027" w:rsidRDefault="00A44FAA" w:rsidP="00206D21">
      <w:pPr>
        <w:jc w:val="center"/>
        <w:rPr>
          <w:rStyle w:val="tlid-translation"/>
          <w:rFonts w:eastAsia="Times New Roman"/>
        </w:rPr>
      </w:pPr>
      <w:r>
        <w:rPr>
          <w:noProof/>
        </w:rPr>
        <w:drawing>
          <wp:inline distT="0" distB="0" distL="0" distR="0">
            <wp:extent cx="3558540" cy="2241347"/>
            <wp:effectExtent l="0" t="0" r="0" b="0"/>
            <wp:docPr id="2" name="Obraz 2" descr="cid:image002.jpg@01D5DAA9.8C70D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2.jpg@01D5DAA9.8C70D270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549" cy="2245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807" w:rsidRDefault="00ED1807" w:rsidP="00E37DFD">
      <w:pPr>
        <w:jc w:val="both"/>
        <w:rPr>
          <w:rStyle w:val="tlid-translation"/>
          <w:rFonts w:eastAsia="Times New Roman"/>
          <w:b/>
        </w:rPr>
      </w:pPr>
    </w:p>
    <w:p w:rsidR="00ED1807" w:rsidRDefault="00ED1807" w:rsidP="00E37DFD">
      <w:pPr>
        <w:jc w:val="both"/>
        <w:rPr>
          <w:rStyle w:val="tlid-translation"/>
          <w:rFonts w:eastAsia="Times New Roman"/>
          <w:b/>
        </w:rPr>
      </w:pPr>
    </w:p>
    <w:p w:rsidR="00ED1807" w:rsidRDefault="006C4CB5" w:rsidP="00E37DFD">
      <w:pPr>
        <w:jc w:val="both"/>
        <w:rPr>
          <w:rStyle w:val="tlid-translation"/>
          <w:rFonts w:eastAsia="Times New Roman"/>
          <w:b/>
        </w:rPr>
      </w:pPr>
      <w:r w:rsidRPr="00C53027">
        <w:rPr>
          <w:rStyle w:val="tlid-translation"/>
          <w:rFonts w:eastAsia="Times New Roman"/>
          <w:b/>
        </w:rPr>
        <w:t>Nowe logo MK wyróżnia</w:t>
      </w:r>
      <w:r w:rsidR="000438D3" w:rsidRPr="00C53027">
        <w:rPr>
          <w:rStyle w:val="tlid-translation"/>
          <w:rFonts w:eastAsia="Times New Roman"/>
          <w:b/>
        </w:rPr>
        <w:t xml:space="preserve"> nowoczesn</w:t>
      </w:r>
      <w:r w:rsidR="00DA78B2">
        <w:rPr>
          <w:rStyle w:val="tlid-translation"/>
          <w:rFonts w:eastAsia="Times New Roman"/>
          <w:b/>
        </w:rPr>
        <w:t>e liternictwo. K</w:t>
      </w:r>
      <w:r w:rsidR="00F64E0D" w:rsidRPr="00C53027">
        <w:rPr>
          <w:rStyle w:val="tlid-translation"/>
          <w:rFonts w:eastAsia="Times New Roman"/>
          <w:b/>
        </w:rPr>
        <w:t xml:space="preserve">ształt ułożenia </w:t>
      </w:r>
      <w:r w:rsidR="00A44FAA">
        <w:rPr>
          <w:rStyle w:val="tlid-translation"/>
          <w:rFonts w:eastAsia="Times New Roman"/>
          <w:b/>
        </w:rPr>
        <w:t>dwóch półkul nawiązuje do liter M i K</w:t>
      </w:r>
      <w:r w:rsidR="00F64E0D" w:rsidRPr="00C53027">
        <w:rPr>
          <w:rStyle w:val="tlid-translation"/>
          <w:rFonts w:eastAsia="Times New Roman"/>
          <w:b/>
        </w:rPr>
        <w:t>. Z</w:t>
      </w:r>
      <w:r w:rsidR="004D2E84" w:rsidRPr="00C53027">
        <w:rPr>
          <w:rStyle w:val="tlid-translation"/>
          <w:rFonts w:eastAsia="Times New Roman"/>
          <w:b/>
        </w:rPr>
        <w:t>ostał</w:t>
      </w:r>
      <w:r w:rsidR="00F64E0D" w:rsidRPr="00C53027">
        <w:rPr>
          <w:rStyle w:val="tlid-translation"/>
          <w:rFonts w:eastAsia="Times New Roman"/>
          <w:b/>
        </w:rPr>
        <w:t xml:space="preserve"> </w:t>
      </w:r>
      <w:r w:rsidR="004D2E84" w:rsidRPr="00C53027">
        <w:rPr>
          <w:rStyle w:val="tlid-translation"/>
          <w:rFonts w:eastAsia="Times New Roman"/>
          <w:b/>
        </w:rPr>
        <w:t>przywrócony, dobrze znany</w:t>
      </w:r>
      <w:r w:rsidR="00F64E0D" w:rsidRPr="00C53027">
        <w:rPr>
          <w:rStyle w:val="tlid-translation"/>
          <w:rFonts w:eastAsia="Times New Roman"/>
          <w:b/>
        </w:rPr>
        <w:t xml:space="preserve"> dla </w:t>
      </w:r>
      <w:r w:rsidR="004D2E84" w:rsidRPr="00C53027">
        <w:rPr>
          <w:rStyle w:val="tlid-translation"/>
          <w:rFonts w:eastAsia="Times New Roman"/>
          <w:b/>
        </w:rPr>
        <w:t>MK</w:t>
      </w:r>
      <w:r w:rsidR="00F64E0D" w:rsidRPr="00C53027">
        <w:rPr>
          <w:rStyle w:val="tlid-translation"/>
          <w:rFonts w:eastAsia="Times New Roman"/>
          <w:b/>
        </w:rPr>
        <w:t xml:space="preserve"> – </w:t>
      </w:r>
      <w:r w:rsidR="004D2E84" w:rsidRPr="00C53027">
        <w:rPr>
          <w:rStyle w:val="tlid-translation"/>
          <w:rFonts w:eastAsia="Times New Roman"/>
          <w:b/>
        </w:rPr>
        <w:t>kolor niebieski</w:t>
      </w:r>
      <w:r w:rsidR="00DA78B2">
        <w:rPr>
          <w:rStyle w:val="tlid-translation"/>
          <w:rFonts w:eastAsia="Times New Roman"/>
          <w:b/>
        </w:rPr>
        <w:t>.</w:t>
      </w:r>
      <w:r w:rsidR="00F64E0D" w:rsidRPr="00C53027">
        <w:rPr>
          <w:rStyle w:val="tlid-translation"/>
          <w:rFonts w:eastAsia="Times New Roman"/>
          <w:b/>
        </w:rPr>
        <w:t xml:space="preserve"> </w:t>
      </w:r>
    </w:p>
    <w:p w:rsidR="00DD34D5" w:rsidRPr="00ED1807" w:rsidRDefault="00E746C1" w:rsidP="00206D21">
      <w:pPr>
        <w:jc w:val="center"/>
        <w:rPr>
          <w:rFonts w:eastAsia="Times New Roman"/>
          <w:b/>
        </w:rPr>
      </w:pPr>
      <w:r>
        <w:rPr>
          <w:noProof/>
        </w:rPr>
        <w:lastRenderedPageBreak/>
        <w:drawing>
          <wp:inline distT="0" distB="0" distL="0" distR="0">
            <wp:extent cx="2636520" cy="118864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218" cy="119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3F6" w:rsidRPr="00C53027" w:rsidRDefault="00703073" w:rsidP="00E37DFD">
      <w:pPr>
        <w:jc w:val="both"/>
        <w:rPr>
          <w:b/>
        </w:rPr>
      </w:pPr>
      <w:r w:rsidRPr="00C53027">
        <w:rPr>
          <w:b/>
        </w:rPr>
        <w:t>Filozofia Sphering</w:t>
      </w:r>
      <w:r w:rsidR="0050202D" w:rsidRPr="00C53027">
        <w:rPr>
          <w:b/>
        </w:rPr>
        <w:t xml:space="preserve"> </w:t>
      </w:r>
    </w:p>
    <w:p w:rsidR="00B22269" w:rsidRDefault="00F64E0D" w:rsidP="00B22269">
      <w:pPr>
        <w:jc w:val="both"/>
      </w:pPr>
      <w:r w:rsidRPr="00C53027">
        <w:t xml:space="preserve">Nowego wyrazu nabrała także filozofia Grupy. </w:t>
      </w:r>
      <w:r w:rsidR="00CD7666" w:rsidRPr="00C53027">
        <w:t xml:space="preserve">Wspólna motywacja, a jednocześnie przesłanie wszystkich </w:t>
      </w:r>
      <w:r w:rsidRPr="00C53027">
        <w:t xml:space="preserve">jej członków </w:t>
      </w:r>
      <w:r w:rsidR="00CD7666" w:rsidRPr="00C53027">
        <w:t>zawiera się w słowie</w:t>
      </w:r>
      <w:r w:rsidR="00B22269" w:rsidRPr="00C53027">
        <w:t xml:space="preserve"> </w:t>
      </w:r>
      <w:r w:rsidR="00B22269" w:rsidRPr="00C53027">
        <w:rPr>
          <w:b/>
        </w:rPr>
        <w:t>CARE</w:t>
      </w:r>
      <w:r w:rsidR="00CD7666" w:rsidRPr="00C53027">
        <w:t xml:space="preserve">. </w:t>
      </w:r>
      <w:r w:rsidRPr="00C53027">
        <w:t xml:space="preserve">Co ono tak naprawdę oznacza? </w:t>
      </w:r>
      <w:r w:rsidR="00CD7666" w:rsidRPr="00C53027">
        <w:t xml:space="preserve">To codzienna </w:t>
      </w:r>
      <w:r w:rsidR="004854DC">
        <w:t>dbałość</w:t>
      </w:r>
      <w:r w:rsidR="00CD7666" w:rsidRPr="00C53027">
        <w:t xml:space="preserve"> o relacje z</w:t>
      </w:r>
      <w:r w:rsidRPr="00C53027">
        <w:t> </w:t>
      </w:r>
      <w:r w:rsidR="00A44FAA">
        <w:t>Klientami, P</w:t>
      </w:r>
      <w:r w:rsidR="00CD7666" w:rsidRPr="00C53027">
        <w:t>racownikami</w:t>
      </w:r>
      <w:r w:rsidR="00A44FAA">
        <w:t xml:space="preserve"> i</w:t>
      </w:r>
      <w:r w:rsidR="00CD7666" w:rsidRPr="00C53027">
        <w:t xml:space="preserve"> </w:t>
      </w:r>
      <w:r w:rsidR="00A44FAA">
        <w:t>D</w:t>
      </w:r>
      <w:r w:rsidR="00CD7666" w:rsidRPr="00C53027">
        <w:t>ostawcami</w:t>
      </w:r>
      <w:r w:rsidR="00A44FAA">
        <w:t xml:space="preserve">. </w:t>
      </w:r>
      <w:r w:rsidR="00CD7666" w:rsidRPr="00C53027">
        <w:t xml:space="preserve">To </w:t>
      </w:r>
      <w:r w:rsidR="004854DC">
        <w:t>troszczenie się</w:t>
      </w:r>
      <w:r w:rsidR="00CD7666" w:rsidRPr="00C53027">
        <w:t xml:space="preserve"> o</w:t>
      </w:r>
      <w:r w:rsidR="000C7291" w:rsidRPr="00C53027">
        <w:t xml:space="preserve"> jakość </w:t>
      </w:r>
      <w:r w:rsidR="004854DC">
        <w:t xml:space="preserve">i właściwości </w:t>
      </w:r>
      <w:r w:rsidR="000C7291" w:rsidRPr="00C53027">
        <w:t>produktów, o</w:t>
      </w:r>
      <w:r w:rsidR="00CD7666" w:rsidRPr="00C53027">
        <w:t xml:space="preserve"> bezpie</w:t>
      </w:r>
      <w:r w:rsidR="008A60F4">
        <w:t>czeństwo rozwiązań</w:t>
      </w:r>
      <w:r w:rsidR="007E06A5">
        <w:t xml:space="preserve"> a także o społeczeństwo i</w:t>
      </w:r>
      <w:r w:rsidR="008A60F4">
        <w:t xml:space="preserve"> środowisko </w:t>
      </w:r>
      <w:r w:rsidR="00CD7666" w:rsidRPr="00C53027">
        <w:t>naturalne</w:t>
      </w:r>
      <w:r w:rsidR="007A7574" w:rsidRPr="00C53027">
        <w:t>.</w:t>
      </w:r>
    </w:p>
    <w:p w:rsidR="00184A79" w:rsidRPr="00C53027" w:rsidRDefault="000438D3" w:rsidP="00184A79">
      <w:pPr>
        <w:jc w:val="both"/>
      </w:pPr>
      <w:r w:rsidRPr="00C53027">
        <w:t xml:space="preserve">W </w:t>
      </w:r>
      <w:r w:rsidR="00184A79" w:rsidRPr="00C53027">
        <w:t xml:space="preserve">Sphering </w:t>
      </w:r>
      <w:r w:rsidR="00F64E0D" w:rsidRPr="00C53027">
        <w:t>na pierwszy plan wybija się dbałość</w:t>
      </w:r>
      <w:r w:rsidRPr="00C53027">
        <w:t xml:space="preserve"> o </w:t>
      </w:r>
      <w:r w:rsidR="00184A79" w:rsidRPr="00C53027">
        <w:t> </w:t>
      </w:r>
      <w:r w:rsidR="00184A79" w:rsidRPr="00C53027">
        <w:rPr>
          <w:b/>
        </w:rPr>
        <w:t>bezpieczeństwo budynków</w:t>
      </w:r>
      <w:r w:rsidR="00F64E0D" w:rsidRPr="00C53027">
        <w:t xml:space="preserve">, tym samym </w:t>
      </w:r>
      <w:r w:rsidR="00F64E0D" w:rsidRPr="00C53027">
        <w:rPr>
          <w:b/>
        </w:rPr>
        <w:t>ich mieszkańców</w:t>
      </w:r>
      <w:r w:rsidR="00184A79" w:rsidRPr="00C53027">
        <w:t xml:space="preserve"> oraz o </w:t>
      </w:r>
      <w:r w:rsidR="004854DC">
        <w:rPr>
          <w:b/>
        </w:rPr>
        <w:t>ekonomiczny</w:t>
      </w:r>
      <w:r w:rsidR="00CA1424" w:rsidRPr="00C53027">
        <w:rPr>
          <w:b/>
        </w:rPr>
        <w:t xml:space="preserve"> sposób </w:t>
      </w:r>
      <w:r w:rsidR="00184A79" w:rsidRPr="00C53027">
        <w:rPr>
          <w:b/>
        </w:rPr>
        <w:t>ogrzewania i wentylacji</w:t>
      </w:r>
      <w:r w:rsidR="00184A79" w:rsidRPr="00C53027">
        <w:t>.</w:t>
      </w:r>
      <w:r w:rsidR="008264F5" w:rsidRPr="00C53027">
        <w:t xml:space="preserve"> A k</w:t>
      </w:r>
      <w:r w:rsidR="00184A79" w:rsidRPr="00C53027">
        <w:t>ażde z proponowanych przez Grupę rozwiązań dopasowane jest do specyficznych wymagań obiektów w całej Europie.</w:t>
      </w:r>
    </w:p>
    <w:p w:rsidR="00184A79" w:rsidRPr="00C53027" w:rsidRDefault="000438D3" w:rsidP="00184A79">
      <w:pPr>
        <w:jc w:val="both"/>
        <w:rPr>
          <w:sz w:val="20"/>
          <w:szCs w:val="20"/>
        </w:rPr>
      </w:pPr>
      <w:r w:rsidRPr="00C53027">
        <w:rPr>
          <w:i/>
        </w:rPr>
        <w:t xml:space="preserve">- </w:t>
      </w:r>
      <w:r w:rsidR="00184A79" w:rsidRPr="00C53027">
        <w:rPr>
          <w:i/>
        </w:rPr>
        <w:t xml:space="preserve">Aby opracowywać jeszcze bardziej zaawansowane rozwiązania, stworzyliśmy własne laboratorium WeLab. Sprawdzamy tam, czy nasze </w:t>
      </w:r>
      <w:r w:rsidR="00184F17" w:rsidRPr="00C53027">
        <w:rPr>
          <w:i/>
        </w:rPr>
        <w:t xml:space="preserve">systemy </w:t>
      </w:r>
      <w:r w:rsidR="00184A79" w:rsidRPr="00C53027">
        <w:rPr>
          <w:i/>
        </w:rPr>
        <w:t>komin</w:t>
      </w:r>
      <w:r w:rsidR="00184F17" w:rsidRPr="00C53027">
        <w:rPr>
          <w:i/>
        </w:rPr>
        <w:t>owe</w:t>
      </w:r>
      <w:r w:rsidR="00184A79" w:rsidRPr="00C53027">
        <w:rPr>
          <w:i/>
        </w:rPr>
        <w:t xml:space="preserve"> prawidłowo współpracują z urządzeniami oraz</w:t>
      </w:r>
      <w:r w:rsidR="000C7291" w:rsidRPr="00C53027">
        <w:rPr>
          <w:i/>
        </w:rPr>
        <w:t xml:space="preserve"> testujemy</w:t>
      </w:r>
      <w:r w:rsidR="00184A79" w:rsidRPr="00C53027">
        <w:rPr>
          <w:i/>
        </w:rPr>
        <w:t xml:space="preserve"> wydajność</w:t>
      </w:r>
      <w:r w:rsidR="000C7291" w:rsidRPr="00C53027">
        <w:rPr>
          <w:i/>
        </w:rPr>
        <w:t xml:space="preserve"> urządzeń we współpracy z kominami</w:t>
      </w:r>
      <w:r w:rsidR="0050202D" w:rsidRPr="00C53027">
        <w:rPr>
          <w:i/>
        </w:rPr>
        <w:t>. Wykonujemy</w:t>
      </w:r>
      <w:r w:rsidR="00184A79" w:rsidRPr="00C53027">
        <w:rPr>
          <w:i/>
        </w:rPr>
        <w:t xml:space="preserve"> testy termiczne układów spalinowych i urządzeń grzewczych oraz testy szczelności. </w:t>
      </w:r>
      <w:r w:rsidR="002B0990" w:rsidRPr="00C53027">
        <w:rPr>
          <w:i/>
        </w:rPr>
        <w:t>W wyniku procesu certyfikacji systemy kominow</w:t>
      </w:r>
      <w:r w:rsidR="00A0177F" w:rsidRPr="00C53027">
        <w:rPr>
          <w:i/>
        </w:rPr>
        <w:t>e</w:t>
      </w:r>
      <w:r w:rsidR="002B0990" w:rsidRPr="00C53027">
        <w:rPr>
          <w:i/>
        </w:rPr>
        <w:t xml:space="preserve"> uzyskują oznaczenie</w:t>
      </w:r>
      <w:r w:rsidR="00184A79" w:rsidRPr="00C53027">
        <w:rPr>
          <w:i/>
        </w:rPr>
        <w:t xml:space="preserve"> CE</w:t>
      </w:r>
      <w:r w:rsidR="0050202D" w:rsidRPr="00C53027">
        <w:rPr>
          <w:i/>
        </w:rPr>
        <w:t>, co p</w:t>
      </w:r>
      <w:r w:rsidR="00184A79" w:rsidRPr="00C53027">
        <w:rPr>
          <w:i/>
        </w:rPr>
        <w:t xml:space="preserve">otwierdza </w:t>
      </w:r>
      <w:r w:rsidR="0050202D" w:rsidRPr="00C53027">
        <w:rPr>
          <w:i/>
        </w:rPr>
        <w:t xml:space="preserve">ich zgodność </w:t>
      </w:r>
      <w:r w:rsidR="00184A79" w:rsidRPr="00C53027">
        <w:rPr>
          <w:i/>
        </w:rPr>
        <w:t xml:space="preserve">z </w:t>
      </w:r>
      <w:r w:rsidR="002B0990" w:rsidRPr="00C53027">
        <w:rPr>
          <w:i/>
        </w:rPr>
        <w:t>wymaganiami norm zharmonizowanych</w:t>
      </w:r>
      <w:r w:rsidR="00184A79" w:rsidRPr="00C53027">
        <w:rPr>
          <w:i/>
        </w:rPr>
        <w:t xml:space="preserve"> – </w:t>
      </w:r>
      <w:r w:rsidR="0050202D" w:rsidRPr="00C53027">
        <w:t>mówi</w:t>
      </w:r>
      <w:r w:rsidR="00184A79" w:rsidRPr="00C53027">
        <w:t xml:space="preserve"> </w:t>
      </w:r>
      <w:r w:rsidR="00184A79" w:rsidRPr="00DA78B2">
        <w:rPr>
          <w:b/>
        </w:rPr>
        <w:t>Przemysław Dobosz, Project Manager w firmie MK, ścisłe współpracujący z działami rozwoju w całej Grupie Sphering</w:t>
      </w:r>
      <w:r w:rsidR="00184A79" w:rsidRPr="00C53027">
        <w:t>.</w:t>
      </w:r>
    </w:p>
    <w:p w:rsidR="00184A79" w:rsidRPr="00C53027" w:rsidRDefault="00184A79" w:rsidP="00184A79">
      <w:pPr>
        <w:jc w:val="both"/>
        <w:rPr>
          <w:b/>
        </w:rPr>
      </w:pPr>
      <w:r w:rsidRPr="00C53027">
        <w:rPr>
          <w:b/>
        </w:rPr>
        <w:t xml:space="preserve">MK wspólnie z Grupą Sphering stworzyło nie tylko hasło przewodnie, ale i nową filozofię, przez którą wyraża </w:t>
      </w:r>
      <w:r w:rsidR="004854DC">
        <w:rPr>
          <w:b/>
        </w:rPr>
        <w:t>dbałość</w:t>
      </w:r>
      <w:r w:rsidRPr="00C53027">
        <w:rPr>
          <w:b/>
        </w:rPr>
        <w:t xml:space="preserve"> o swoich </w:t>
      </w:r>
      <w:r w:rsidR="00A44FAA">
        <w:rPr>
          <w:b/>
        </w:rPr>
        <w:t>K</w:t>
      </w:r>
      <w:r w:rsidRPr="00C53027">
        <w:rPr>
          <w:b/>
        </w:rPr>
        <w:t xml:space="preserve">lientów i </w:t>
      </w:r>
      <w:r w:rsidR="00A44FAA">
        <w:rPr>
          <w:b/>
        </w:rPr>
        <w:t>P</w:t>
      </w:r>
      <w:r w:rsidRPr="00C53027">
        <w:rPr>
          <w:b/>
        </w:rPr>
        <w:t xml:space="preserve">racowników, a jednocześnie </w:t>
      </w:r>
      <w:r w:rsidR="00FA2BE6" w:rsidRPr="00C53027">
        <w:rPr>
          <w:b/>
        </w:rPr>
        <w:t>ukazuje</w:t>
      </w:r>
      <w:r w:rsidRPr="00C53027">
        <w:rPr>
          <w:b/>
        </w:rPr>
        <w:t xml:space="preserve"> misję</w:t>
      </w:r>
      <w:r w:rsidR="00FA2BE6" w:rsidRPr="00C53027">
        <w:rPr>
          <w:b/>
        </w:rPr>
        <w:t>, którą jest  wyznaczanie nowych standardów w branży.</w:t>
      </w:r>
    </w:p>
    <w:p w:rsidR="00C34AB0" w:rsidRPr="00C53027" w:rsidRDefault="00C34AB0" w:rsidP="00E37DFD">
      <w:pPr>
        <w:jc w:val="both"/>
        <w:rPr>
          <w:b/>
        </w:rPr>
      </w:pPr>
      <w:r w:rsidRPr="00C53027">
        <w:rPr>
          <w:b/>
        </w:rPr>
        <w:t>MK z zasadami</w:t>
      </w:r>
      <w:r w:rsidR="002F4BA5" w:rsidRPr="00C53027">
        <w:rPr>
          <w:b/>
        </w:rPr>
        <w:t xml:space="preserve"> </w:t>
      </w:r>
      <w:r w:rsidRPr="00C53027">
        <w:rPr>
          <w:b/>
        </w:rPr>
        <w:t>od zawsze</w:t>
      </w:r>
    </w:p>
    <w:p w:rsidR="008264F5" w:rsidRPr="00C53027" w:rsidRDefault="00CF7269" w:rsidP="00E37DFD">
      <w:pPr>
        <w:jc w:val="both"/>
      </w:pPr>
      <w:r w:rsidRPr="00C53027">
        <w:t>Mocną stroną MK są pracownicy firmy, którym od zawsze przyświecają</w:t>
      </w:r>
      <w:r w:rsidR="001703B3" w:rsidRPr="00C53027">
        <w:t xml:space="preserve"> konkretne</w:t>
      </w:r>
      <w:r w:rsidRPr="00C53027">
        <w:t xml:space="preserve"> zasady</w:t>
      </w:r>
      <w:r w:rsidR="00C34AB0" w:rsidRPr="00C53027">
        <w:t xml:space="preserve"> i wartości. </w:t>
      </w:r>
      <w:r w:rsidR="00301D2F" w:rsidRPr="00C53027">
        <w:t>To w dużej mierze osoby związane ze swoim miejscem pracy kilkanaście, a nawet kilkadziesiąt lat. Przez cały ten czas kierują</w:t>
      </w:r>
      <w:r w:rsidR="002B0990" w:rsidRPr="00C53027">
        <w:t xml:space="preserve"> </w:t>
      </w:r>
      <w:r w:rsidR="00DA0469" w:rsidRPr="00C53027">
        <w:t xml:space="preserve">się </w:t>
      </w:r>
      <w:r w:rsidR="00AF7B6D" w:rsidRPr="00C53027">
        <w:t xml:space="preserve">dobrem </w:t>
      </w:r>
      <w:r w:rsidR="00A44FAA">
        <w:t>K</w:t>
      </w:r>
      <w:r w:rsidR="00C34AB0" w:rsidRPr="00C53027">
        <w:t>lientów, a jednocześnie dba</w:t>
      </w:r>
      <w:r w:rsidR="00301D2F" w:rsidRPr="00C53027">
        <w:t>ją</w:t>
      </w:r>
      <w:r w:rsidR="00DA0469" w:rsidRPr="00C53027">
        <w:t xml:space="preserve"> o relacje między </w:t>
      </w:r>
      <w:r w:rsidR="00DF546B" w:rsidRPr="00C53027">
        <w:t>sobą</w:t>
      </w:r>
      <w:r w:rsidR="00301D2F" w:rsidRPr="00C53027">
        <w:t>. W</w:t>
      </w:r>
      <w:r w:rsidR="00CA1424" w:rsidRPr="00C53027">
        <w:t> </w:t>
      </w:r>
      <w:r w:rsidR="008A60F4">
        <w:t>ten sposób tworzą zgrany zespół</w:t>
      </w:r>
      <w:r w:rsidR="008264F5" w:rsidRPr="00C53027">
        <w:t xml:space="preserve">. </w:t>
      </w:r>
    </w:p>
    <w:p w:rsidR="008264F5" w:rsidRPr="00C53027" w:rsidRDefault="008264F5" w:rsidP="00E37DFD">
      <w:pPr>
        <w:jc w:val="both"/>
      </w:pPr>
      <w:r w:rsidRPr="00C53027">
        <w:t xml:space="preserve">- </w:t>
      </w:r>
      <w:r w:rsidR="002F4BA5" w:rsidRPr="00C53027">
        <w:rPr>
          <w:i/>
        </w:rPr>
        <w:t>Liczy</w:t>
      </w:r>
      <w:r w:rsidR="00C34AB0" w:rsidRPr="00C53027">
        <w:rPr>
          <w:i/>
        </w:rPr>
        <w:t xml:space="preserve"> się </w:t>
      </w:r>
      <w:r w:rsidR="002F4BA5" w:rsidRPr="00C53027">
        <w:rPr>
          <w:i/>
        </w:rPr>
        <w:t>dla nas</w:t>
      </w:r>
      <w:r w:rsidR="00DB365F" w:rsidRPr="00C53027">
        <w:rPr>
          <w:i/>
        </w:rPr>
        <w:t xml:space="preserve"> </w:t>
      </w:r>
      <w:r w:rsidR="00A44FAA">
        <w:rPr>
          <w:i/>
        </w:rPr>
        <w:t xml:space="preserve">również </w:t>
      </w:r>
      <w:r w:rsidR="00DB365F" w:rsidRPr="00C53027">
        <w:rPr>
          <w:i/>
        </w:rPr>
        <w:t xml:space="preserve">dopasowanie </w:t>
      </w:r>
      <w:r w:rsidR="00B70315" w:rsidRPr="00C53027">
        <w:rPr>
          <w:i/>
        </w:rPr>
        <w:t>standardów</w:t>
      </w:r>
      <w:r w:rsidR="00184F17" w:rsidRPr="00C53027">
        <w:rPr>
          <w:i/>
        </w:rPr>
        <w:t xml:space="preserve"> i</w:t>
      </w:r>
      <w:r w:rsidR="001606B0" w:rsidRPr="00C53027">
        <w:rPr>
          <w:i/>
        </w:rPr>
        <w:t xml:space="preserve"> oferty</w:t>
      </w:r>
      <w:r w:rsidR="004854DC">
        <w:rPr>
          <w:i/>
        </w:rPr>
        <w:t>,</w:t>
      </w:r>
      <w:r w:rsidR="002F4BA5" w:rsidRPr="00C53027">
        <w:rPr>
          <w:i/>
        </w:rPr>
        <w:t xml:space="preserve"> </w:t>
      </w:r>
      <w:r w:rsidR="001606B0" w:rsidRPr="00C53027">
        <w:rPr>
          <w:i/>
        </w:rPr>
        <w:t xml:space="preserve">indywidualnie do </w:t>
      </w:r>
      <w:r w:rsidR="00184F17" w:rsidRPr="00C53027">
        <w:rPr>
          <w:i/>
        </w:rPr>
        <w:t xml:space="preserve">potrzeb </w:t>
      </w:r>
      <w:r w:rsidR="00DB365F" w:rsidRPr="00C53027">
        <w:rPr>
          <w:i/>
        </w:rPr>
        <w:t>rynk</w:t>
      </w:r>
      <w:r w:rsidR="00184F17" w:rsidRPr="00C53027">
        <w:rPr>
          <w:i/>
        </w:rPr>
        <w:t>owych</w:t>
      </w:r>
      <w:r w:rsidR="00DB365F" w:rsidRPr="00C53027">
        <w:rPr>
          <w:i/>
        </w:rPr>
        <w:t>,</w:t>
      </w:r>
      <w:r w:rsidR="00C34AB0" w:rsidRPr="00C53027">
        <w:rPr>
          <w:i/>
        </w:rPr>
        <w:t xml:space="preserve"> a</w:t>
      </w:r>
      <w:r w:rsidR="00206D21">
        <w:rPr>
          <w:i/>
        </w:rPr>
        <w:t> </w:t>
      </w:r>
      <w:r w:rsidR="00C34AB0" w:rsidRPr="00C53027">
        <w:rPr>
          <w:i/>
        </w:rPr>
        <w:t xml:space="preserve">tym samym indywidualne podejście do sprzedaży. Wyróżniającą cechą </w:t>
      </w:r>
      <w:r w:rsidR="002F4BA5" w:rsidRPr="00C53027">
        <w:rPr>
          <w:i/>
        </w:rPr>
        <w:t>MK</w:t>
      </w:r>
      <w:r w:rsidR="00C34AB0" w:rsidRPr="00C53027">
        <w:rPr>
          <w:i/>
        </w:rPr>
        <w:t xml:space="preserve"> jest z pewnością</w:t>
      </w:r>
      <w:r w:rsidR="00C528E2" w:rsidRPr="00C53027">
        <w:rPr>
          <w:i/>
        </w:rPr>
        <w:t>, oprócz elementów katalogowych, projektowanie i produkcja elementów specjalnych, a zatem możliwość dopasowania się do wszystkich instalacji, tworzenie elementów pod indywidualne rozwiązania</w:t>
      </w:r>
      <w:r w:rsidR="00C34AB0" w:rsidRPr="00C53027">
        <w:rPr>
          <w:i/>
        </w:rPr>
        <w:t xml:space="preserve">. </w:t>
      </w:r>
      <w:r w:rsidR="00C41ACF" w:rsidRPr="00C53027">
        <w:rPr>
          <w:i/>
        </w:rPr>
        <w:t>Dzięki elastyczności</w:t>
      </w:r>
      <w:r w:rsidR="00C528E2" w:rsidRPr="00C53027">
        <w:rPr>
          <w:i/>
        </w:rPr>
        <w:t xml:space="preserve"> naszej oferty</w:t>
      </w:r>
      <w:r w:rsidR="00C34AB0" w:rsidRPr="00C53027">
        <w:rPr>
          <w:i/>
        </w:rPr>
        <w:t xml:space="preserve"> produkty marki z</w:t>
      </w:r>
      <w:r w:rsidR="00CA1424" w:rsidRPr="00C53027">
        <w:rPr>
          <w:i/>
        </w:rPr>
        <w:t> </w:t>
      </w:r>
      <w:r w:rsidR="00C34AB0" w:rsidRPr="00C53027">
        <w:rPr>
          <w:i/>
        </w:rPr>
        <w:t>powodzeniem odnajdu</w:t>
      </w:r>
      <w:r w:rsidR="00C41ACF" w:rsidRPr="00C53027">
        <w:rPr>
          <w:i/>
        </w:rPr>
        <w:t xml:space="preserve">ją się na </w:t>
      </w:r>
      <w:r w:rsidR="00E32DE2" w:rsidRPr="00C53027">
        <w:rPr>
          <w:i/>
        </w:rPr>
        <w:t xml:space="preserve">międzynarodowym </w:t>
      </w:r>
      <w:r w:rsidR="00C41ACF" w:rsidRPr="00C53027">
        <w:rPr>
          <w:i/>
        </w:rPr>
        <w:t>rynku</w:t>
      </w:r>
      <w:r w:rsidRPr="00C53027">
        <w:t xml:space="preserve"> - </w:t>
      </w:r>
      <w:r w:rsidR="008A60F4" w:rsidRPr="00C53027">
        <w:t xml:space="preserve">mówi Kinga Pachnik, Managing </w:t>
      </w:r>
      <w:r w:rsidR="008A60F4">
        <w:t>Director firmy MK</w:t>
      </w:r>
      <w:r w:rsidR="00C41ACF" w:rsidRPr="00C53027">
        <w:t>.</w:t>
      </w:r>
    </w:p>
    <w:p w:rsidR="00C30181" w:rsidRPr="00C53027" w:rsidRDefault="00C30181" w:rsidP="00C92040">
      <w:pPr>
        <w:jc w:val="both"/>
        <w:rPr>
          <w:b/>
        </w:rPr>
      </w:pPr>
      <w:r w:rsidRPr="00C53027">
        <w:rPr>
          <w:b/>
        </w:rPr>
        <w:t xml:space="preserve">Wszystkie </w:t>
      </w:r>
      <w:r w:rsidR="008264F5" w:rsidRPr="00C53027">
        <w:rPr>
          <w:b/>
        </w:rPr>
        <w:t>zmiany zachodzące w Grupie</w:t>
      </w:r>
      <w:r w:rsidRPr="00C53027">
        <w:rPr>
          <w:b/>
        </w:rPr>
        <w:t xml:space="preserve"> – zarówno uwypuklenie wartości</w:t>
      </w:r>
      <w:r w:rsidR="00B70315" w:rsidRPr="00C53027">
        <w:rPr>
          <w:b/>
        </w:rPr>
        <w:t>,</w:t>
      </w:r>
      <w:r w:rsidRPr="00C53027">
        <w:rPr>
          <w:b/>
        </w:rPr>
        <w:t xml:space="preserve"> jak i odświeżenie identyfikacji wizualnej –</w:t>
      </w:r>
      <w:r w:rsidR="00E27A5A" w:rsidRPr="00C53027">
        <w:rPr>
          <w:b/>
        </w:rPr>
        <w:t xml:space="preserve"> świadczą o chęci stałego rozwoju i kreowania innowacji</w:t>
      </w:r>
      <w:r w:rsidR="008264F5" w:rsidRPr="00C53027">
        <w:rPr>
          <w:b/>
        </w:rPr>
        <w:t xml:space="preserve">. </w:t>
      </w:r>
      <w:r w:rsidR="00E27A5A" w:rsidRPr="00C53027">
        <w:rPr>
          <w:b/>
        </w:rPr>
        <w:t>Nowy wizerunek pokazuje, że dla Sphering i jej członków</w:t>
      </w:r>
      <w:r w:rsidR="00652CFB" w:rsidRPr="00652CFB">
        <w:rPr>
          <w:b/>
        </w:rPr>
        <w:t>,</w:t>
      </w:r>
      <w:r w:rsidR="00E27A5A" w:rsidRPr="00652CFB">
        <w:rPr>
          <w:b/>
        </w:rPr>
        <w:t xml:space="preserve"> </w:t>
      </w:r>
      <w:r w:rsidR="00652CFB" w:rsidRPr="00652CFB">
        <w:rPr>
          <w:b/>
        </w:rPr>
        <w:t xml:space="preserve">jak </w:t>
      </w:r>
      <w:r w:rsidR="00652CFB">
        <w:rPr>
          <w:b/>
        </w:rPr>
        <w:t xml:space="preserve">dotychczas, </w:t>
      </w:r>
      <w:r w:rsidR="00E27A5A" w:rsidRPr="00C53027">
        <w:rPr>
          <w:b/>
        </w:rPr>
        <w:t xml:space="preserve">najważniejszy jest </w:t>
      </w:r>
      <w:r w:rsidR="00B64931" w:rsidRPr="00C53027">
        <w:rPr>
          <w:b/>
        </w:rPr>
        <w:t>K</w:t>
      </w:r>
      <w:r w:rsidR="00E27A5A" w:rsidRPr="00C53027">
        <w:rPr>
          <w:b/>
        </w:rPr>
        <w:t>lient oraz jakość wykonywanych dla niego produktów i usług.</w:t>
      </w:r>
    </w:p>
    <w:p w:rsidR="00B525D1" w:rsidRPr="00C53027" w:rsidRDefault="00A50018" w:rsidP="00C92040">
      <w:pPr>
        <w:jc w:val="both"/>
        <w:rPr>
          <w:b/>
        </w:rPr>
      </w:pPr>
      <w:r w:rsidRPr="00C53027">
        <w:rPr>
          <w:b/>
        </w:rPr>
        <w:lastRenderedPageBreak/>
        <w:t xml:space="preserve">Doświadczenie zebrane podczas </w:t>
      </w:r>
      <w:r w:rsidR="00B525D1" w:rsidRPr="00C53027">
        <w:rPr>
          <w:b/>
        </w:rPr>
        <w:t xml:space="preserve">100 lat </w:t>
      </w:r>
      <w:r w:rsidR="002F4BA5" w:rsidRPr="00C53027">
        <w:rPr>
          <w:b/>
        </w:rPr>
        <w:t xml:space="preserve">działalności </w:t>
      </w:r>
      <w:r w:rsidRPr="00C53027">
        <w:rPr>
          <w:b/>
        </w:rPr>
        <w:t xml:space="preserve">pozwala na </w:t>
      </w:r>
      <w:r w:rsidR="00E064FE" w:rsidRPr="00C53027">
        <w:rPr>
          <w:b/>
        </w:rPr>
        <w:t>dalszy rozwój i coraz bardziej innowacyjne rozwiązania</w:t>
      </w:r>
      <w:r w:rsidRPr="00C53027">
        <w:rPr>
          <w:b/>
        </w:rPr>
        <w:t xml:space="preserve">. </w:t>
      </w:r>
      <w:r w:rsidR="00E064FE" w:rsidRPr="00C53027">
        <w:rPr>
          <w:b/>
        </w:rPr>
        <w:t>O</w:t>
      </w:r>
      <w:r w:rsidR="00DC0C9E" w:rsidRPr="00C53027">
        <w:rPr>
          <w:b/>
        </w:rPr>
        <w:t>znacza</w:t>
      </w:r>
      <w:r w:rsidR="00E064FE" w:rsidRPr="00C53027">
        <w:rPr>
          <w:b/>
        </w:rPr>
        <w:t xml:space="preserve"> to</w:t>
      </w:r>
      <w:r w:rsidR="002F4BA5" w:rsidRPr="00C53027">
        <w:rPr>
          <w:b/>
        </w:rPr>
        <w:t xml:space="preserve"> </w:t>
      </w:r>
      <w:r w:rsidR="00DC0C9E" w:rsidRPr="00C53027">
        <w:rPr>
          <w:b/>
        </w:rPr>
        <w:t>zatem jeszcze większą</w:t>
      </w:r>
      <w:r w:rsidR="002F4BA5" w:rsidRPr="00C53027">
        <w:rPr>
          <w:b/>
        </w:rPr>
        <w:t xml:space="preserve"> </w:t>
      </w:r>
      <w:r w:rsidR="00E064FE" w:rsidRPr="00C53027">
        <w:rPr>
          <w:b/>
        </w:rPr>
        <w:t>skuteczność</w:t>
      </w:r>
      <w:r w:rsidRPr="00C53027">
        <w:rPr>
          <w:b/>
        </w:rPr>
        <w:t xml:space="preserve"> i zaangażow</w:t>
      </w:r>
      <w:r w:rsidR="00DC0C9E" w:rsidRPr="00C53027">
        <w:rPr>
          <w:b/>
        </w:rPr>
        <w:t>anie</w:t>
      </w:r>
      <w:r w:rsidR="00E064FE" w:rsidRPr="00C53027">
        <w:rPr>
          <w:b/>
        </w:rPr>
        <w:t xml:space="preserve"> MK</w:t>
      </w:r>
      <w:r w:rsidR="00DC0C9E" w:rsidRPr="00C53027">
        <w:rPr>
          <w:b/>
        </w:rPr>
        <w:t xml:space="preserve"> – wszystko to z myślą o stałych i nowych klien</w:t>
      </w:r>
      <w:r w:rsidR="00E03D0A" w:rsidRPr="00C53027">
        <w:rPr>
          <w:b/>
        </w:rPr>
        <w:t xml:space="preserve">tach. </w:t>
      </w:r>
      <w:bookmarkEnd w:id="0"/>
    </w:p>
    <w:sectPr w:rsidR="00B525D1" w:rsidRPr="00C53027" w:rsidSect="008264F5">
      <w:headerReference w:type="default" r:id="rId15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9E7" w:rsidRDefault="009129E7" w:rsidP="00206D21">
      <w:pPr>
        <w:spacing w:after="0" w:line="240" w:lineRule="auto"/>
      </w:pPr>
      <w:r>
        <w:separator/>
      </w:r>
    </w:p>
  </w:endnote>
  <w:endnote w:type="continuationSeparator" w:id="0">
    <w:p w:rsidR="009129E7" w:rsidRDefault="009129E7" w:rsidP="0020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9E7" w:rsidRDefault="009129E7" w:rsidP="00206D21">
      <w:pPr>
        <w:spacing w:after="0" w:line="240" w:lineRule="auto"/>
      </w:pPr>
      <w:r>
        <w:separator/>
      </w:r>
    </w:p>
  </w:footnote>
  <w:footnote w:type="continuationSeparator" w:id="0">
    <w:p w:rsidR="009129E7" w:rsidRDefault="009129E7" w:rsidP="00206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D21" w:rsidRPr="00206D21" w:rsidRDefault="00206D21" w:rsidP="00206D21">
    <w:pPr>
      <w:pStyle w:val="Nagwek"/>
      <w:jc w:val="right"/>
      <w:rPr>
        <w:b/>
        <w:sz w:val="18"/>
        <w:szCs w:val="18"/>
      </w:rPr>
    </w:pPr>
    <w:r w:rsidRPr="00206D21">
      <w:rPr>
        <w:b/>
        <w:sz w:val="18"/>
        <w:szCs w:val="18"/>
      </w:rPr>
      <w:t>Artykuł prasowy – luty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0FC7"/>
    <w:multiLevelType w:val="hybridMultilevel"/>
    <w:tmpl w:val="D91804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407BA3"/>
    <w:multiLevelType w:val="hybridMultilevel"/>
    <w:tmpl w:val="0004D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A56BF"/>
    <w:multiLevelType w:val="hybridMultilevel"/>
    <w:tmpl w:val="64BE581A"/>
    <w:lvl w:ilvl="0" w:tplc="C4708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0A"/>
    <w:rsid w:val="00004692"/>
    <w:rsid w:val="0002021B"/>
    <w:rsid w:val="000324A7"/>
    <w:rsid w:val="00041206"/>
    <w:rsid w:val="000438D3"/>
    <w:rsid w:val="0004608D"/>
    <w:rsid w:val="000505C3"/>
    <w:rsid w:val="000641BD"/>
    <w:rsid w:val="00064DC7"/>
    <w:rsid w:val="000B6B9A"/>
    <w:rsid w:val="000C7291"/>
    <w:rsid w:val="00126FF8"/>
    <w:rsid w:val="00143667"/>
    <w:rsid w:val="001501A8"/>
    <w:rsid w:val="00157884"/>
    <w:rsid w:val="001606B0"/>
    <w:rsid w:val="001703B3"/>
    <w:rsid w:val="001712C3"/>
    <w:rsid w:val="00184A79"/>
    <w:rsid w:val="00184F17"/>
    <w:rsid w:val="0018511C"/>
    <w:rsid w:val="001A0241"/>
    <w:rsid w:val="001B19A8"/>
    <w:rsid w:val="001D384A"/>
    <w:rsid w:val="001D7CAA"/>
    <w:rsid w:val="001E4688"/>
    <w:rsid w:val="00206D21"/>
    <w:rsid w:val="00210A6F"/>
    <w:rsid w:val="00220E1D"/>
    <w:rsid w:val="0026260A"/>
    <w:rsid w:val="00277C2D"/>
    <w:rsid w:val="002A0BFB"/>
    <w:rsid w:val="002A2D45"/>
    <w:rsid w:val="002B0990"/>
    <w:rsid w:val="002B76A9"/>
    <w:rsid w:val="002C0F87"/>
    <w:rsid w:val="002E5EB2"/>
    <w:rsid w:val="002F43F6"/>
    <w:rsid w:val="002F4BA5"/>
    <w:rsid w:val="00301D2F"/>
    <w:rsid w:val="00391575"/>
    <w:rsid w:val="003D1115"/>
    <w:rsid w:val="003D361D"/>
    <w:rsid w:val="004327F6"/>
    <w:rsid w:val="0045212A"/>
    <w:rsid w:val="004577B7"/>
    <w:rsid w:val="004854DC"/>
    <w:rsid w:val="004A6E30"/>
    <w:rsid w:val="004C459F"/>
    <w:rsid w:val="004D2E84"/>
    <w:rsid w:val="00501746"/>
    <w:rsid w:val="0050202D"/>
    <w:rsid w:val="005122CE"/>
    <w:rsid w:val="00537A79"/>
    <w:rsid w:val="005406EE"/>
    <w:rsid w:val="00547854"/>
    <w:rsid w:val="00551505"/>
    <w:rsid w:val="005724FA"/>
    <w:rsid w:val="00573FDE"/>
    <w:rsid w:val="005E7A0D"/>
    <w:rsid w:val="00601551"/>
    <w:rsid w:val="00625A3D"/>
    <w:rsid w:val="00642B68"/>
    <w:rsid w:val="00652CFB"/>
    <w:rsid w:val="00672E35"/>
    <w:rsid w:val="00683911"/>
    <w:rsid w:val="006937AA"/>
    <w:rsid w:val="006A2643"/>
    <w:rsid w:val="006B7978"/>
    <w:rsid w:val="006C4CB5"/>
    <w:rsid w:val="006C6589"/>
    <w:rsid w:val="00703073"/>
    <w:rsid w:val="007106B1"/>
    <w:rsid w:val="00733E04"/>
    <w:rsid w:val="00736AE6"/>
    <w:rsid w:val="00744365"/>
    <w:rsid w:val="007502A4"/>
    <w:rsid w:val="00780F84"/>
    <w:rsid w:val="00781CA5"/>
    <w:rsid w:val="0079219C"/>
    <w:rsid w:val="007A4786"/>
    <w:rsid w:val="007A7574"/>
    <w:rsid w:val="007D54DF"/>
    <w:rsid w:val="007E06A5"/>
    <w:rsid w:val="007F3A47"/>
    <w:rsid w:val="00801147"/>
    <w:rsid w:val="00816FF4"/>
    <w:rsid w:val="008264F5"/>
    <w:rsid w:val="00835E5C"/>
    <w:rsid w:val="00855B52"/>
    <w:rsid w:val="008A60F4"/>
    <w:rsid w:val="008C6CED"/>
    <w:rsid w:val="008D52D0"/>
    <w:rsid w:val="008D6930"/>
    <w:rsid w:val="008F5020"/>
    <w:rsid w:val="009129E7"/>
    <w:rsid w:val="00936E1F"/>
    <w:rsid w:val="0095155F"/>
    <w:rsid w:val="00961967"/>
    <w:rsid w:val="009620B0"/>
    <w:rsid w:val="00995714"/>
    <w:rsid w:val="009B6E1E"/>
    <w:rsid w:val="009C1B56"/>
    <w:rsid w:val="009C2E35"/>
    <w:rsid w:val="009E11B0"/>
    <w:rsid w:val="00A0177F"/>
    <w:rsid w:val="00A25C35"/>
    <w:rsid w:val="00A25D69"/>
    <w:rsid w:val="00A44FAA"/>
    <w:rsid w:val="00A50018"/>
    <w:rsid w:val="00A54CFF"/>
    <w:rsid w:val="00A564F7"/>
    <w:rsid w:val="00A94512"/>
    <w:rsid w:val="00AC4BAC"/>
    <w:rsid w:val="00AE6C10"/>
    <w:rsid w:val="00AF7B6D"/>
    <w:rsid w:val="00B0162E"/>
    <w:rsid w:val="00B17FDE"/>
    <w:rsid w:val="00B22269"/>
    <w:rsid w:val="00B525D1"/>
    <w:rsid w:val="00B64931"/>
    <w:rsid w:val="00B65378"/>
    <w:rsid w:val="00B70315"/>
    <w:rsid w:val="00B959CD"/>
    <w:rsid w:val="00BA427B"/>
    <w:rsid w:val="00BA7D43"/>
    <w:rsid w:val="00BD07B8"/>
    <w:rsid w:val="00C053C8"/>
    <w:rsid w:val="00C30181"/>
    <w:rsid w:val="00C3237F"/>
    <w:rsid w:val="00C34AB0"/>
    <w:rsid w:val="00C41ACF"/>
    <w:rsid w:val="00C47067"/>
    <w:rsid w:val="00C528E2"/>
    <w:rsid w:val="00C53027"/>
    <w:rsid w:val="00C92040"/>
    <w:rsid w:val="00CA1424"/>
    <w:rsid w:val="00CA6579"/>
    <w:rsid w:val="00CD3A47"/>
    <w:rsid w:val="00CD7666"/>
    <w:rsid w:val="00CF179F"/>
    <w:rsid w:val="00CF7269"/>
    <w:rsid w:val="00D02F01"/>
    <w:rsid w:val="00D04101"/>
    <w:rsid w:val="00D173E6"/>
    <w:rsid w:val="00D204EF"/>
    <w:rsid w:val="00D22C62"/>
    <w:rsid w:val="00D30B1F"/>
    <w:rsid w:val="00D83DD6"/>
    <w:rsid w:val="00D91A6B"/>
    <w:rsid w:val="00D93146"/>
    <w:rsid w:val="00D97E05"/>
    <w:rsid w:val="00DA0469"/>
    <w:rsid w:val="00DA78B2"/>
    <w:rsid w:val="00DB365F"/>
    <w:rsid w:val="00DC0C9E"/>
    <w:rsid w:val="00DD34D5"/>
    <w:rsid w:val="00DE6C09"/>
    <w:rsid w:val="00DF546B"/>
    <w:rsid w:val="00E03D0A"/>
    <w:rsid w:val="00E064FE"/>
    <w:rsid w:val="00E27A5A"/>
    <w:rsid w:val="00E32DE2"/>
    <w:rsid w:val="00E37DFD"/>
    <w:rsid w:val="00E5665F"/>
    <w:rsid w:val="00E604E8"/>
    <w:rsid w:val="00E7026D"/>
    <w:rsid w:val="00E720F2"/>
    <w:rsid w:val="00E746C1"/>
    <w:rsid w:val="00E900F5"/>
    <w:rsid w:val="00EA4160"/>
    <w:rsid w:val="00ED1807"/>
    <w:rsid w:val="00EE50D9"/>
    <w:rsid w:val="00F01F70"/>
    <w:rsid w:val="00F02A18"/>
    <w:rsid w:val="00F5751A"/>
    <w:rsid w:val="00F64E0D"/>
    <w:rsid w:val="00F65B77"/>
    <w:rsid w:val="00F749CE"/>
    <w:rsid w:val="00F9252C"/>
    <w:rsid w:val="00FA09B7"/>
    <w:rsid w:val="00FA1418"/>
    <w:rsid w:val="00FA2BE6"/>
    <w:rsid w:val="00FC2C67"/>
    <w:rsid w:val="00FE7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20E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E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E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E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E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E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2269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7106B1"/>
  </w:style>
  <w:style w:type="paragraph" w:customStyle="1" w:styleId="xxmsonormal">
    <w:name w:val="x_x_msonormal"/>
    <w:basedOn w:val="Normalny"/>
    <w:rsid w:val="00A44FAA"/>
    <w:pPr>
      <w:spacing w:after="0" w:line="240" w:lineRule="auto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semiHidden/>
    <w:unhideWhenUsed/>
    <w:rsid w:val="0020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6D21"/>
  </w:style>
  <w:style w:type="paragraph" w:styleId="Stopka">
    <w:name w:val="footer"/>
    <w:basedOn w:val="Normalny"/>
    <w:link w:val="StopkaZnak"/>
    <w:uiPriority w:val="99"/>
    <w:semiHidden/>
    <w:unhideWhenUsed/>
    <w:rsid w:val="0020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6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20E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E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E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E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E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E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2269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7106B1"/>
  </w:style>
  <w:style w:type="paragraph" w:customStyle="1" w:styleId="xxmsonormal">
    <w:name w:val="x_x_msonormal"/>
    <w:basedOn w:val="Normalny"/>
    <w:rsid w:val="00A44FAA"/>
    <w:pPr>
      <w:spacing w:after="0" w:line="240" w:lineRule="auto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semiHidden/>
    <w:unhideWhenUsed/>
    <w:rsid w:val="0020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6D21"/>
  </w:style>
  <w:style w:type="paragraph" w:styleId="Stopka">
    <w:name w:val="footer"/>
    <w:basedOn w:val="Normalny"/>
    <w:link w:val="StopkaZnak"/>
    <w:uiPriority w:val="99"/>
    <w:semiHidden/>
    <w:unhideWhenUsed/>
    <w:rsid w:val="0020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6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719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2.jpg@01D5DAA9.8C70D270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8C041A58FA494A9F5918048066946B" ma:contentTypeVersion="8" ma:contentTypeDescription="Utwórz nowy dokument." ma:contentTypeScope="" ma:versionID="03656d4febef2b074c0a97b77e1f63fd">
  <xsd:schema xmlns:xsd="http://www.w3.org/2001/XMLSchema" xmlns:xs="http://www.w3.org/2001/XMLSchema" xmlns:p="http://schemas.microsoft.com/office/2006/metadata/properties" xmlns:ns3="8ffdeefe-c77b-446c-9f63-9d153679d61f" targetNamespace="http://schemas.microsoft.com/office/2006/metadata/properties" ma:root="true" ma:fieldsID="6f222fcd187cf0b8c4233478ee9cd7b1" ns3:_="">
    <xsd:import namespace="8ffdeefe-c77b-446c-9f63-9d153679d6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deefe-c77b-446c-9f63-9d153679d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74C2D-AB33-4DF0-90FC-66024B6058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F33694-E063-4BBF-A604-D8A469AC6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fdeefe-c77b-446c-9f63-9d153679d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3AE973-9EA8-454E-AD94-5ED73C7E41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D15483-70CA-41EF-A9A7-EC871E85A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AFISH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Krótka</dc:creator>
  <cp:lastModifiedBy>Patrycja Klepczarek</cp:lastModifiedBy>
  <cp:revision>2</cp:revision>
  <cp:lastPrinted>2020-02-04T06:17:00Z</cp:lastPrinted>
  <dcterms:created xsi:type="dcterms:W3CDTF">2020-02-06T18:23:00Z</dcterms:created>
  <dcterms:modified xsi:type="dcterms:W3CDTF">2020-02-06T18:23:00Z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0x0101009A8C041A58FA494A9F5918048066946B</vt:lpwstr>
  </property>
</Properties>
</file>